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E5E" w:rsidRPr="001D10DD" w:rsidRDefault="001D10DD">
      <w:pPr>
        <w:rPr>
          <w:b/>
          <w:sz w:val="24"/>
          <w:szCs w:val="24"/>
          <w:u w:val="single"/>
        </w:rPr>
      </w:pPr>
      <w:r w:rsidRPr="001D10DD">
        <w:rPr>
          <w:b/>
          <w:sz w:val="24"/>
          <w:szCs w:val="24"/>
          <w:u w:val="single"/>
        </w:rPr>
        <w:t>Elektrický proud</w:t>
      </w:r>
    </w:p>
    <w:p w:rsidR="001D10DD" w:rsidRDefault="001D10DD">
      <w:r>
        <w:t>= usměrněný pohyb volných částic s elektrickým nábojem.</w:t>
      </w:r>
    </w:p>
    <w:p w:rsidR="001D10DD" w:rsidRDefault="001D10DD">
      <w:r>
        <w:t>V kovech – elektrony</w:t>
      </w:r>
    </w:p>
    <w:p w:rsidR="001D10DD" w:rsidRDefault="001D10DD">
      <w:r>
        <w:t>V kapalinách a plynech – volné kationty a anionty</w:t>
      </w:r>
    </w:p>
    <w:p w:rsidR="001D10DD" w:rsidRDefault="001D10DD">
      <w:r>
        <w:t xml:space="preserve">Dohodnutý </w:t>
      </w:r>
      <w:r w:rsidRPr="001D10DD">
        <w:rPr>
          <w:u w:val="single"/>
        </w:rPr>
        <w:t>směr elektrického proudu</w:t>
      </w:r>
      <w:r>
        <w:t xml:space="preserve"> je od kladného pólu k zápornému pólu zdroje napětí.</w:t>
      </w:r>
    </w:p>
    <w:p w:rsidR="00153844" w:rsidRPr="00153844" w:rsidRDefault="00153844">
      <w:r>
        <w:rPr>
          <w:b/>
        </w:rPr>
        <w:t xml:space="preserve">Fyzikální veličina: </w:t>
      </w:r>
      <w:r>
        <w:t>elektrický proud</w:t>
      </w:r>
    </w:p>
    <w:p w:rsidR="001D10DD" w:rsidRDefault="001D10DD">
      <w:r w:rsidRPr="001D10DD">
        <w:rPr>
          <w:b/>
        </w:rPr>
        <w:t>Značka</w:t>
      </w:r>
      <w:r>
        <w:t>: I</w:t>
      </w:r>
    </w:p>
    <w:p w:rsidR="001D10DD" w:rsidRDefault="001D10DD">
      <w:r w:rsidRPr="001D10DD">
        <w:rPr>
          <w:b/>
        </w:rPr>
        <w:t>Základní jednotka</w:t>
      </w:r>
      <w:r>
        <w:t>: A  ampér</w:t>
      </w:r>
    </w:p>
    <w:p w:rsidR="001D10DD" w:rsidRDefault="001D10DD">
      <w:r>
        <w:t xml:space="preserve">Další jednotky:      </w:t>
      </w:r>
      <m:oMath>
        <m:r>
          <w:rPr>
            <w:rFonts w:ascii="Cambria Math" w:hAnsi="Cambria Math"/>
          </w:rPr>
          <m:t xml:space="preserve">μA, </m:t>
        </m:r>
      </m:oMath>
      <w:r w:rsidR="00153844">
        <w:t xml:space="preserve">mA, </w:t>
      </w:r>
      <w:proofErr w:type="spellStart"/>
      <w:r w:rsidR="00153844">
        <w:t>kA</w:t>
      </w:r>
      <w:proofErr w:type="spellEnd"/>
    </w:p>
    <w:p w:rsidR="00153844" w:rsidRDefault="00153844"/>
    <w:p w:rsidR="001D10DD" w:rsidRDefault="001D10DD">
      <w:r>
        <w:t xml:space="preserve">Elektrický proud měříme </w:t>
      </w:r>
      <w:r w:rsidRPr="001D10DD">
        <w:rPr>
          <w:u w:val="single"/>
        </w:rPr>
        <w:t>ampérmetrem</w:t>
      </w:r>
      <w:r>
        <w:t>.</w:t>
      </w:r>
    </w:p>
    <w:p w:rsidR="001D10DD" w:rsidRDefault="001D10DD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78FE211" wp14:editId="25E077ED">
            <wp:simplePos x="0" y="0"/>
            <wp:positionH relativeFrom="column">
              <wp:posOffset>1421765</wp:posOffset>
            </wp:positionH>
            <wp:positionV relativeFrom="paragraph">
              <wp:posOffset>92075</wp:posOffset>
            </wp:positionV>
            <wp:extent cx="742315" cy="248920"/>
            <wp:effectExtent l="0" t="0" r="635" b="0"/>
            <wp:wrapSquare wrapText="bothSides"/>
            <wp:docPr id="1" name="Obrázek 1" descr="Elektrický proud a elektrické napětí :: knihomi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ktrický proud a elektrické napětí :: knihomilka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66" b="37736"/>
                    <a:stretch/>
                  </pic:blipFill>
                  <pic:spPr bwMode="auto">
                    <a:xfrm>
                      <a:off x="0" y="0"/>
                      <a:ext cx="7423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Schematická značka:   </w:t>
      </w:r>
    </w:p>
    <w:p w:rsidR="001D10DD" w:rsidRDefault="001D10DD"/>
    <w:p w:rsidR="001D10DD" w:rsidRDefault="002919E7">
      <w:r w:rsidRPr="002919E7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008D6058" wp14:editId="4AB5C88A">
            <wp:simplePos x="0" y="0"/>
            <wp:positionH relativeFrom="column">
              <wp:posOffset>3966845</wp:posOffset>
            </wp:positionH>
            <wp:positionV relativeFrom="paragraph">
              <wp:posOffset>30480</wp:posOffset>
            </wp:positionV>
            <wp:extent cx="1503680" cy="840105"/>
            <wp:effectExtent l="0" t="0" r="1270" b="0"/>
            <wp:wrapSquare wrapText="bothSides"/>
            <wp:docPr id="5" name="Obrázek 5" descr="C:\Users\ucitel\Documents\škola\Fotky\El_obv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citel\Documents\škola\Fotky\El_obvo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95" t="1459" r="32716" b="59047"/>
                    <a:stretch/>
                  </pic:blipFill>
                  <pic:spPr bwMode="auto">
                    <a:xfrm>
                      <a:off x="0" y="0"/>
                      <a:ext cx="150368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0DD">
        <w:t>Zařazení do elektrického obvodu (ampérmetr zapojujeme sériově):</w:t>
      </w:r>
    </w:p>
    <w:p w:rsidR="002919E7" w:rsidRDefault="002919E7"/>
    <w:p w:rsidR="002919E7" w:rsidRDefault="002919E7"/>
    <w:p w:rsidR="001D10DD" w:rsidRDefault="001D10DD"/>
    <w:p w:rsidR="001D10DD" w:rsidRDefault="001D10DD">
      <w:r>
        <w:t xml:space="preserve">Elektrický proud je ve všech částech </w:t>
      </w:r>
      <w:r w:rsidR="00153844">
        <w:t>nerozvětveného obvodu stejný.</w:t>
      </w:r>
    </w:p>
    <w:p w:rsidR="00153844" w:rsidRDefault="00153844"/>
    <w:p w:rsidR="00153844" w:rsidRDefault="00153844">
      <w:r>
        <w:rPr>
          <w:b/>
        </w:rPr>
        <w:t xml:space="preserve">Fyzikální veličina: </w:t>
      </w:r>
      <w:r>
        <w:t>elektrické napětí</w:t>
      </w:r>
    </w:p>
    <w:p w:rsidR="00153844" w:rsidRDefault="00153844" w:rsidP="00153844">
      <w:r w:rsidRPr="001D10DD">
        <w:rPr>
          <w:b/>
        </w:rPr>
        <w:t>Značka</w:t>
      </w:r>
      <w:r>
        <w:t>: U</w:t>
      </w:r>
    </w:p>
    <w:p w:rsidR="00153844" w:rsidRDefault="00153844" w:rsidP="00153844">
      <w:r w:rsidRPr="001D10DD">
        <w:rPr>
          <w:b/>
        </w:rPr>
        <w:t>Základní jednotka</w:t>
      </w:r>
      <w:r>
        <w:t xml:space="preserve">: </w:t>
      </w:r>
      <w:proofErr w:type="gramStart"/>
      <w:r>
        <w:t>V  volt</w:t>
      </w:r>
      <w:proofErr w:type="gramEnd"/>
    </w:p>
    <w:p w:rsidR="00153844" w:rsidRDefault="00153844" w:rsidP="00153844">
      <w:r>
        <w:t xml:space="preserve">Další jednotky:      </w:t>
      </w:r>
      <m:oMath>
        <m:r>
          <w:rPr>
            <w:rFonts w:ascii="Cambria Math" w:hAnsi="Cambria Math"/>
          </w:rPr>
          <m:t>mV, kV, MV</m:t>
        </m:r>
      </m:oMath>
    </w:p>
    <w:p w:rsidR="00153844" w:rsidRPr="00153844" w:rsidRDefault="00153844"/>
    <w:p w:rsidR="00153844" w:rsidRDefault="00153844">
      <w:r>
        <w:t xml:space="preserve">Elektrické napětí měříme </w:t>
      </w:r>
      <w:r w:rsidRPr="00153844">
        <w:rPr>
          <w:u w:val="single"/>
        </w:rPr>
        <w:t>voltmetrem</w:t>
      </w:r>
      <w:r>
        <w:t>.</w:t>
      </w:r>
    </w:p>
    <w:p w:rsidR="00153844" w:rsidRDefault="00153844" w:rsidP="00153844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119B9DE" wp14:editId="22FC3DFC">
            <wp:simplePos x="0" y="0"/>
            <wp:positionH relativeFrom="column">
              <wp:posOffset>1497965</wp:posOffset>
            </wp:positionH>
            <wp:positionV relativeFrom="paragraph">
              <wp:posOffset>78105</wp:posOffset>
            </wp:positionV>
            <wp:extent cx="681990" cy="309880"/>
            <wp:effectExtent l="0" t="0" r="3810" b="0"/>
            <wp:wrapSquare wrapText="bothSides"/>
            <wp:docPr id="3" name="Obrázek 3" descr="Jméno autora: Tomáš Utíkal Škola: ZŠ Náklo Datum vytvoření (období): březen  2013 Ročník: osmý Tematická oblast: Elektrické a elektromagnetické jevy v  ppt stáh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méno autora: Tomáš Utíkal Škola: ZŠ Náklo Datum vytvoření (období): březen  2013 Ročník: osmý Tematická oblast: Elektrické a elektromagnetické jevy v  ppt stáhnout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31" t="61835" r="29469" b="13527"/>
                    <a:stretch/>
                  </pic:blipFill>
                  <pic:spPr bwMode="auto">
                    <a:xfrm>
                      <a:off x="0" y="0"/>
                      <a:ext cx="681990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Schematická značka:   </w:t>
      </w:r>
    </w:p>
    <w:p w:rsidR="00153844" w:rsidRDefault="00153844" w:rsidP="00153844">
      <w:bookmarkStart w:id="0" w:name="_GoBack"/>
      <w:bookmarkEnd w:id="0"/>
    </w:p>
    <w:p w:rsidR="00153844" w:rsidRDefault="00153844">
      <w:r>
        <w:t>Zařazení do elektrického obvodu (voltmetr se zapojuje paralelně):</w:t>
      </w:r>
    </w:p>
    <w:p w:rsidR="00153844" w:rsidRDefault="002919E7">
      <w:r w:rsidRPr="002919E7"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6B7463EB" wp14:editId="6B2A207C">
            <wp:simplePos x="0" y="0"/>
            <wp:positionH relativeFrom="margin">
              <wp:posOffset>3493770</wp:posOffset>
            </wp:positionH>
            <wp:positionV relativeFrom="paragraph">
              <wp:posOffset>218440</wp:posOffset>
            </wp:positionV>
            <wp:extent cx="1143000" cy="1026160"/>
            <wp:effectExtent l="0" t="0" r="0" b="2540"/>
            <wp:wrapSquare wrapText="bothSides"/>
            <wp:docPr id="6" name="Obrázek 6" descr="C:\Users\ucitel\Documents\škola\Fotky\El_obv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citel\Documents\škola\Fotky\El_obvo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049" t="51882" r="4389" b="5062"/>
                    <a:stretch/>
                  </pic:blipFill>
                  <pic:spPr bwMode="auto">
                    <a:xfrm>
                      <a:off x="0" y="0"/>
                      <a:ext cx="114300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19E7"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3AF0D1DA" wp14:editId="43AF66B9">
            <wp:simplePos x="0" y="0"/>
            <wp:positionH relativeFrom="column">
              <wp:posOffset>394970</wp:posOffset>
            </wp:positionH>
            <wp:positionV relativeFrom="paragraph">
              <wp:posOffset>238760</wp:posOffset>
            </wp:positionV>
            <wp:extent cx="1295400" cy="909320"/>
            <wp:effectExtent l="0" t="0" r="0" b="5080"/>
            <wp:wrapSquare wrapText="bothSides"/>
            <wp:docPr id="4" name="Obrázek 4" descr="C:\Users\ucitel\Documents\škola\Fotky\El_obv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citel\Documents\škola\Fotky\El_obvo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59" t="52520" r="44770" b="9325"/>
                    <a:stretch/>
                  </pic:blipFill>
                  <pic:spPr bwMode="auto">
                    <a:xfrm>
                      <a:off x="0" y="0"/>
                      <a:ext cx="1295400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3844">
        <w:t>Měření napětí zdroje:</w:t>
      </w:r>
      <w:r w:rsidR="00153844">
        <w:tab/>
      </w:r>
      <w:r w:rsidR="00153844">
        <w:tab/>
      </w:r>
      <w:r w:rsidR="00153844">
        <w:tab/>
      </w:r>
      <w:r w:rsidR="00153844">
        <w:tab/>
        <w:t>Měření napětí na spotřebiči:</w:t>
      </w:r>
    </w:p>
    <w:p w:rsidR="00153844" w:rsidRDefault="00153844"/>
    <w:sectPr w:rsidR="00153844" w:rsidSect="002919E7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0DD"/>
    <w:rsid w:val="00153844"/>
    <w:rsid w:val="0018145F"/>
    <w:rsid w:val="001D10DD"/>
    <w:rsid w:val="001E5102"/>
    <w:rsid w:val="002919E7"/>
    <w:rsid w:val="003C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BC843"/>
  <w15:chartTrackingRefBased/>
  <w15:docId w15:val="{C3CB4484-2696-4F80-A2DB-64F20243D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D10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dcterms:created xsi:type="dcterms:W3CDTF">2021-05-07T08:18:00Z</dcterms:created>
  <dcterms:modified xsi:type="dcterms:W3CDTF">2021-05-07T08:58:00Z</dcterms:modified>
</cp:coreProperties>
</file>